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AD363B">
        <w:t>30</w:t>
      </w:r>
      <w:r>
        <w:t>.</w:t>
      </w:r>
      <w:r w:rsidR="0066294C">
        <w:t>06</w:t>
      </w:r>
      <w:r>
        <w:t>.20</w:t>
      </w:r>
      <w:r w:rsidR="0066294C">
        <w:t>20</w:t>
      </w:r>
      <w:r>
        <w:t>г. №</w:t>
      </w:r>
      <w:r w:rsidR="007C6EBD">
        <w:t xml:space="preserve"> </w:t>
      </w:r>
      <w:r w:rsidR="0066294C">
        <w:t>9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66294C">
        <w:rPr>
          <w:b/>
          <w:bCs/>
          <w:sz w:val="28"/>
          <w:szCs w:val="28"/>
          <w:lang w:val="en-US"/>
        </w:rPr>
        <w:t xml:space="preserve">III </w:t>
      </w:r>
      <w:r w:rsidR="0066294C">
        <w:rPr>
          <w:b/>
          <w:bCs/>
          <w:sz w:val="28"/>
          <w:szCs w:val="28"/>
        </w:rPr>
        <w:t xml:space="preserve"> квартал </w:t>
      </w:r>
      <w:r w:rsidRPr="00F30C51">
        <w:rPr>
          <w:b/>
          <w:bCs/>
          <w:sz w:val="28"/>
          <w:szCs w:val="28"/>
        </w:rPr>
        <w:t>20</w:t>
      </w:r>
      <w:r w:rsidR="00AD363B">
        <w:rPr>
          <w:b/>
          <w:bCs/>
          <w:sz w:val="28"/>
          <w:szCs w:val="28"/>
        </w:rPr>
        <w:t>20</w:t>
      </w:r>
      <w:r w:rsidRPr="00F30C51">
        <w:rPr>
          <w:b/>
          <w:bCs/>
          <w:sz w:val="28"/>
          <w:szCs w:val="28"/>
        </w:rPr>
        <w:t xml:space="preserve"> год</w:t>
      </w:r>
      <w:r w:rsidR="0066294C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 w:rsidRPr="003A720D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6706F" w:rsidP="00B54DCE">
            <w:pPr>
              <w:snapToGrid w:val="0"/>
              <w:jc w:val="both"/>
            </w:pPr>
            <w:proofErr w:type="gramStart"/>
            <w:r>
              <w:t>Проверка по уровням бюджетов использования средств субсидии бюджетам муниципальных районов и городских округов Ивановской области на софинансирование расходов по организации отдыха детей в каникулярное время, в части организации двухразового питания в лагерях дневного пребывания, и субвенции бюджетам муниципальных районов и городских округов Ивановской области на осуществление переданных полномочий по организации двухразового питания в лагерях дневного пребывания детей-сирот и детей, находящихся</w:t>
            </w:r>
            <w:proofErr w:type="gramEnd"/>
            <w:r>
              <w:t xml:space="preserve"> в трудной жизненной ситуации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A3220D" w:rsidP="00A3220D">
            <w:pPr>
              <w:jc w:val="both"/>
            </w:pPr>
            <w:r>
              <w:t>Июнь</w:t>
            </w:r>
            <w:r w:rsidR="0076706F" w:rsidRPr="001E2176">
              <w:t>-ию</w:t>
            </w:r>
            <w:r>
              <w:t>л</w:t>
            </w:r>
            <w:bookmarkStart w:id="0" w:name="_GoBack"/>
            <w:bookmarkEnd w:id="0"/>
            <w:r w:rsidR="0076706F" w:rsidRPr="001E2176">
              <w:t>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06F" w:rsidRPr="0076706F" w:rsidRDefault="0076706F" w:rsidP="0076706F">
            <w:pPr>
              <w:snapToGrid w:val="0"/>
              <w:jc w:val="both"/>
            </w:pPr>
            <w:r w:rsidRPr="0076706F">
              <w:t>Стрелкова О.В.,</w:t>
            </w:r>
          </w:p>
          <w:p w:rsidR="0076706F" w:rsidRPr="0076706F" w:rsidRDefault="0076706F" w:rsidP="0076706F">
            <w:pPr>
              <w:snapToGrid w:val="0"/>
              <w:jc w:val="both"/>
            </w:pPr>
            <w:r w:rsidRPr="0076706F">
              <w:t>Головина Е.А.,</w:t>
            </w:r>
          </w:p>
          <w:p w:rsidR="00F72F3C" w:rsidRPr="001756B1" w:rsidRDefault="0076706F" w:rsidP="0076706F">
            <w:pPr>
              <w:snapToGrid w:val="0"/>
              <w:jc w:val="both"/>
            </w:pPr>
            <w:r w:rsidRPr="0076706F"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D9" w:rsidRPr="0076706F" w:rsidRDefault="0076706F" w:rsidP="00D83699">
            <w:pPr>
              <w:snapToGrid w:val="0"/>
            </w:pPr>
            <w:r w:rsidRPr="0076706F">
              <w:t>Решение о проведении совместного мероприятия Контрольно-счетной палатой Ивановской области и Контрольно-счетной комиссии городского округа Вичуга от 25.02.2020г</w:t>
            </w:r>
          </w:p>
        </w:tc>
      </w:tr>
      <w:tr w:rsidR="0076706F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06F" w:rsidRPr="003A720D" w:rsidRDefault="0076706F" w:rsidP="00DD2AF8">
            <w:pPr>
              <w:jc w:val="center"/>
            </w:pPr>
            <w: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06F" w:rsidRPr="001E2176" w:rsidRDefault="0076706F" w:rsidP="00B54DCE">
            <w:pPr>
              <w:snapToGrid w:val="0"/>
              <w:jc w:val="both"/>
            </w:pPr>
            <w:r w:rsidRPr="001E2176">
              <w:t>Аудит эффективности формирования и использования бюджетных средств дорожного фонда городского округа Вичуга в 2018-2019 годах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06F" w:rsidRDefault="0076706F" w:rsidP="007D4385">
            <w:pPr>
              <w:jc w:val="both"/>
            </w:pPr>
            <w:r w:rsidRPr="0076706F">
              <w:t>Август-Сентябрь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06F" w:rsidRDefault="0076706F" w:rsidP="0076706F">
            <w:pPr>
              <w:snapToGrid w:val="0"/>
              <w:jc w:val="both"/>
            </w:pPr>
            <w:r>
              <w:t>Стрелкова О.В.,</w:t>
            </w:r>
          </w:p>
          <w:p w:rsidR="0076706F" w:rsidRDefault="0076706F" w:rsidP="0076706F">
            <w:pPr>
              <w:snapToGrid w:val="0"/>
              <w:jc w:val="both"/>
            </w:pPr>
            <w:r>
              <w:t>Головина Е.А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06F" w:rsidRDefault="0076706F" w:rsidP="0076706F">
            <w:pPr>
              <w:snapToGrid w:val="0"/>
            </w:pPr>
            <w:r>
              <w:t>п.4 ч.2 ст.9 Закон 6-ФЗ, Статья 9. Положения о КСК г.о. Вичуга,</w:t>
            </w:r>
          </w:p>
          <w:p w:rsidR="0076706F" w:rsidRPr="003A720D" w:rsidRDefault="0076706F" w:rsidP="0076706F">
            <w:pPr>
              <w:snapToGrid w:val="0"/>
            </w:pPr>
            <w:r>
              <w:t>Поручение городской Думы 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662ED7">
            <w:pPr>
              <w:jc w:val="both"/>
            </w:pPr>
            <w:r w:rsidRPr="001E2176">
              <w:t xml:space="preserve">Проведение экспертизы  проектов местного бюджета, правовых актов и документов, </w:t>
            </w:r>
            <w:r w:rsidRPr="001E2176">
              <w:lastRenderedPageBreak/>
              <w:t>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lastRenderedPageBreak/>
              <w:t xml:space="preserve">По поручениям городской Думы </w:t>
            </w:r>
            <w:r w:rsidRPr="001E2176">
              <w:lastRenderedPageBreak/>
              <w:t>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lastRenderedPageBreak/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</w:t>
            </w:r>
            <w:r>
              <w:lastRenderedPageBreak/>
              <w:t>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2559FA">
            <w:pPr>
              <w:jc w:val="center"/>
            </w:pPr>
            <w:r>
              <w:lastRenderedPageBreak/>
              <w:t xml:space="preserve"> </w:t>
            </w:r>
            <w:r w:rsidR="001A6A51">
              <w:t>2.</w:t>
            </w:r>
            <w:r w:rsidR="002559FA"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4407C5" w:rsidP="00D83699">
            <w:pPr>
              <w:jc w:val="both"/>
            </w:pPr>
            <w:proofErr w:type="gramStart"/>
            <w:r w:rsidRPr="001E2176">
              <w:t>Внешняя</w:t>
            </w:r>
            <w:proofErr w:type="gramEnd"/>
            <w:r w:rsidRPr="001E217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1E2176">
              <w:t xml:space="preserve"> в 20</w:t>
            </w:r>
            <w:r w:rsidR="00D83699" w:rsidRPr="001E2176">
              <w:t>20</w:t>
            </w:r>
            <w:r w:rsidR="00E501D5" w:rsidRPr="001E217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2559FA" w:rsidP="002559FA">
            <w:pPr>
              <w:jc w:val="both"/>
            </w:pPr>
            <w:r>
              <w:t>Июль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2559FA">
            <w:pPr>
              <w:jc w:val="center"/>
            </w:pPr>
            <w:r>
              <w:t>2.</w:t>
            </w:r>
            <w:r w:rsidR="002559FA">
              <w:t>3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83699">
            <w:pPr>
              <w:jc w:val="both"/>
            </w:pPr>
            <w:r w:rsidRPr="001E2176">
              <w:t xml:space="preserve">Подготовка </w:t>
            </w:r>
            <w:r w:rsidR="00787B15" w:rsidRPr="001E2176">
              <w:t xml:space="preserve">аналитических записок   о ходе </w:t>
            </w:r>
            <w:r w:rsidRPr="001E2176">
              <w:t xml:space="preserve"> исполнении бюджета городского округа Вичуга в 20</w:t>
            </w:r>
            <w:r w:rsidR="00D83699" w:rsidRPr="001E2176">
              <w:t>20</w:t>
            </w:r>
            <w:r w:rsidRPr="001E2176">
              <w:t xml:space="preserve"> году</w:t>
            </w:r>
            <w:r w:rsidR="00787B15" w:rsidRPr="001E217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2559FA" w:rsidP="00DD2AF8">
            <w:pPr>
              <w:jc w:val="both"/>
            </w:pPr>
            <w:r>
              <w:t>Август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2559FA">
            <w:pPr>
              <w:jc w:val="center"/>
            </w:pPr>
            <w:r>
              <w:t>2.</w:t>
            </w:r>
            <w:r w:rsidR="002559FA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A138D9" w:rsidP="00A138D9">
            <w:pPr>
              <w:jc w:val="both"/>
            </w:pPr>
            <w:r w:rsidRPr="001E217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Pr="001E217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 xml:space="preserve">Разработка годового и квартальных планов работы </w:t>
            </w:r>
            <w:r w:rsidRPr="001E2176">
              <w:lastRenderedPageBreak/>
              <w:t>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lastRenderedPageBreak/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lastRenderedPageBreak/>
              <w:t xml:space="preserve">Положение, регламент </w:t>
            </w:r>
            <w:r>
              <w:lastRenderedPageBreak/>
              <w:t>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559FA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56FE2"/>
    <w:rsid w:val="0036221E"/>
    <w:rsid w:val="003718CD"/>
    <w:rsid w:val="00373C4A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3B72"/>
    <w:rsid w:val="0066294C"/>
    <w:rsid w:val="00662ED7"/>
    <w:rsid w:val="00663931"/>
    <w:rsid w:val="0068215F"/>
    <w:rsid w:val="0069658A"/>
    <w:rsid w:val="006B3A0E"/>
    <w:rsid w:val="006C3C48"/>
    <w:rsid w:val="006C7658"/>
    <w:rsid w:val="00712B6E"/>
    <w:rsid w:val="007668B4"/>
    <w:rsid w:val="0076706F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819D5"/>
    <w:rsid w:val="009C47A6"/>
    <w:rsid w:val="009E6D5F"/>
    <w:rsid w:val="00A138D9"/>
    <w:rsid w:val="00A17B75"/>
    <w:rsid w:val="00A22B9B"/>
    <w:rsid w:val="00A3220D"/>
    <w:rsid w:val="00A61A66"/>
    <w:rsid w:val="00A87EBB"/>
    <w:rsid w:val="00A939C9"/>
    <w:rsid w:val="00AC4C14"/>
    <w:rsid w:val="00AD363B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2019-12-30T07:12:00Z</cp:lastPrinted>
  <dcterms:created xsi:type="dcterms:W3CDTF">2020-07-14T07:17:00Z</dcterms:created>
  <dcterms:modified xsi:type="dcterms:W3CDTF">2020-07-14T07:24:00Z</dcterms:modified>
</cp:coreProperties>
</file>